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5D0A5" w14:textId="23E6E9BD" w:rsidR="00746253" w:rsidRPr="00746253" w:rsidRDefault="00A87A34" w:rsidP="00250E48">
      <w:pPr>
        <w:spacing w:after="0" w:line="240" w:lineRule="auto"/>
        <w:jc w:val="center"/>
        <w:rPr>
          <w:rFonts w:ascii="Times New Roman" w:hAnsi="Times New Roman"/>
          <w:b/>
          <w:color w:val="000000" w:themeColor="text1"/>
          <w:sz w:val="48"/>
          <w:szCs w:val="48"/>
        </w:rPr>
      </w:pPr>
      <w:r>
        <w:rPr>
          <w:rFonts w:ascii="Times New Roman" w:hAnsi="Times New Roman"/>
          <w:b/>
          <w:color w:val="000000" w:themeColor="text1"/>
          <w:sz w:val="48"/>
          <w:szCs w:val="48"/>
        </w:rPr>
        <w:t>Suyo</w:t>
      </w:r>
    </w:p>
    <w:p w14:paraId="65A03BC8" w14:textId="25892084" w:rsidR="00746253" w:rsidRPr="00746253" w:rsidRDefault="00746253" w:rsidP="00A87A34">
      <w:pPr>
        <w:spacing w:after="0" w:line="240" w:lineRule="auto"/>
        <w:jc w:val="center"/>
        <w:rPr>
          <w:rFonts w:ascii="Times New Roman" w:hAnsi="Times New Roman"/>
          <w:b/>
          <w:color w:val="000000" w:themeColor="text1"/>
          <w:sz w:val="48"/>
          <w:szCs w:val="48"/>
        </w:rPr>
      </w:pPr>
      <w:r w:rsidRPr="00746253">
        <w:rPr>
          <w:rFonts w:ascii="Times New Roman" w:hAnsi="Times New Roman"/>
          <w:b/>
          <w:color w:val="000000" w:themeColor="text1"/>
          <w:sz w:val="48"/>
          <w:szCs w:val="48"/>
        </w:rPr>
        <w:t>White Balsamic</w:t>
      </w:r>
      <w:r w:rsidR="00A87A34">
        <w:rPr>
          <w:rFonts w:ascii="Times New Roman" w:hAnsi="Times New Roman"/>
          <w:b/>
          <w:color w:val="000000" w:themeColor="text1"/>
          <w:sz w:val="48"/>
          <w:szCs w:val="48"/>
        </w:rPr>
        <w:t xml:space="preserve"> </w:t>
      </w:r>
      <w:r w:rsidRPr="00746253">
        <w:rPr>
          <w:rFonts w:ascii="Times New Roman" w:hAnsi="Times New Roman"/>
          <w:b/>
          <w:color w:val="000000" w:themeColor="text1"/>
          <w:sz w:val="48"/>
          <w:szCs w:val="48"/>
        </w:rPr>
        <w:t>Vinegar Condiment</w:t>
      </w:r>
      <w:r w:rsidR="006E118F">
        <w:rPr>
          <w:rFonts w:ascii="Times New Roman" w:hAnsi="Times New Roman"/>
          <w:b/>
          <w:color w:val="000000" w:themeColor="text1"/>
          <w:sz w:val="48"/>
          <w:szCs w:val="48"/>
        </w:rPr>
        <w:t>o</w:t>
      </w:r>
    </w:p>
    <w:p w14:paraId="484C3A89" w14:textId="293DBE8F" w:rsidR="007016D6" w:rsidRDefault="00746253">
      <w:r>
        <w:rPr>
          <w:noProof/>
        </w:rPr>
        <mc:AlternateContent>
          <mc:Choice Requires="wps">
            <w:drawing>
              <wp:anchor distT="4294967295" distB="4294967295" distL="114300" distR="114300" simplePos="0" relativeHeight="251659264" behindDoc="0" locked="0" layoutInCell="1" allowOverlap="1" wp14:anchorId="7369C768" wp14:editId="5922DB23">
                <wp:simplePos x="0" y="0"/>
                <wp:positionH relativeFrom="column">
                  <wp:posOffset>527050</wp:posOffset>
                </wp:positionH>
                <wp:positionV relativeFrom="paragraph">
                  <wp:posOffset>220979</wp:posOffset>
                </wp:positionV>
                <wp:extent cx="485203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0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C1D2A2" id="_x0000_t32" coordsize="21600,21600" o:spt="32" o:oned="t" path="m,l21600,21600e" filled="f">
                <v:path arrowok="t" fillok="f" o:connecttype="none"/>
                <o:lock v:ext="edit" shapetype="t"/>
              </v:shapetype>
              <v:shape id="Straight Arrow Connector 2" o:spid="_x0000_s1026" type="#_x0000_t32" style="position:absolute;margin-left:41.5pt;margin-top:17.4pt;width:382.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"/>
            </w:pict>
          </mc:Fallback>
        </mc:AlternateContent>
      </w:r>
    </w:p>
    <w:p w14:paraId="4DC89AC9" w14:textId="77777777" w:rsidR="00250E48" w:rsidRPr="000D5F95" w:rsidRDefault="007750DD" w:rsidP="007750DD">
      <w:pPr>
        <w:rPr>
          <w:rFonts w:ascii="Times New Roman" w:hAnsi="Times New Roman"/>
          <w:sz w:val="40"/>
          <w:szCs w:val="40"/>
        </w:rPr>
      </w:pPr>
      <w:r w:rsidRPr="000D5F95">
        <w:rPr>
          <w:rFonts w:ascii="Times New Roman" w:hAnsi="Times New Roman"/>
          <w:sz w:val="40"/>
          <w:szCs w:val="40"/>
        </w:rPr>
        <w:t xml:space="preserve">Our crisp, zippy Suyo Cucumber White Balsamic is quintessential in dressings, marinades, shrubs, agua frescas, vinaigrettes and more. </w:t>
      </w:r>
    </w:p>
    <w:p w14:paraId="6A67C7A1" w14:textId="1759095B" w:rsidR="007750DD" w:rsidRPr="000D5F95" w:rsidRDefault="007750DD" w:rsidP="007750DD">
      <w:pPr>
        <w:rPr>
          <w:rFonts w:ascii="Times New Roman" w:hAnsi="Times New Roman"/>
          <w:sz w:val="40"/>
          <w:szCs w:val="40"/>
        </w:rPr>
      </w:pPr>
      <w:r w:rsidRPr="000D5F95">
        <w:rPr>
          <w:rFonts w:ascii="Times New Roman" w:hAnsi="Times New Roman"/>
          <w:sz w:val="40"/>
          <w:szCs w:val="40"/>
        </w:rPr>
        <w:t xml:space="preserve">Use it to add an exciting zing to your next caprese salad or add a splash to your next shrimp cocktail. </w:t>
      </w:r>
    </w:p>
    <w:p w14:paraId="392D07E6" w14:textId="491F72E0" w:rsidR="00D615B6" w:rsidRPr="000D5F95" w:rsidRDefault="007750DD" w:rsidP="007750DD">
      <w:pPr>
        <w:rPr>
          <w:rFonts w:ascii="Times New Roman" w:hAnsi="Times New Roman"/>
          <w:sz w:val="40"/>
          <w:szCs w:val="40"/>
        </w:rPr>
      </w:pPr>
      <w:r w:rsidRPr="000D5F95">
        <w:rPr>
          <w:rFonts w:ascii="Times New Roman" w:hAnsi="Times New Roman"/>
          <w:sz w:val="40"/>
          <w:szCs w:val="40"/>
        </w:rPr>
        <w:t>Pairs wonderfully with fused lemon olive oil, garlic olive, ginger and black garlic olive oil, lime olive oil, Baklouti chili olive oil, dill olive oil and more. The possibilities are endless</w:t>
      </w:r>
      <w:r w:rsidR="00250E48" w:rsidRPr="000D5F95">
        <w:rPr>
          <w:rFonts w:ascii="Times New Roman" w:hAnsi="Times New Roman"/>
          <w:sz w:val="40"/>
          <w:szCs w:val="40"/>
        </w:rPr>
        <w:t>.</w:t>
      </w:r>
    </w:p>
    <w:p w14:paraId="3AE41971" w14:textId="133DF692" w:rsidR="000D5F95" w:rsidRDefault="000D5F95" w:rsidP="007750DD">
      <w:pPr>
        <w:rPr>
          <w:rFonts w:ascii="Times New Roman" w:hAnsi="Times New Roman"/>
          <w:sz w:val="44"/>
          <w:szCs w:val="44"/>
        </w:rPr>
      </w:pPr>
    </w:p>
    <w:p w14:paraId="7C7988CB" w14:textId="2EBE88D0" w:rsidR="000D5F95" w:rsidRPr="000D5F95" w:rsidRDefault="000D5F95" w:rsidP="007750DD">
      <w:pPr>
        <w:rPr>
          <w:rFonts w:ascii="Times New Roman" w:hAnsi="Times New Roman"/>
          <w:sz w:val="40"/>
          <w:szCs w:val="40"/>
        </w:rPr>
      </w:pPr>
      <w:r w:rsidRPr="000D5F95">
        <w:rPr>
          <w:rFonts w:ascii="Times New Roman" w:hAnsi="Times New Roman"/>
          <w:sz w:val="40"/>
          <w:szCs w:val="40"/>
        </w:rPr>
        <w:t>Average of 6% acidity.</w:t>
      </w:r>
    </w:p>
    <w:p w14:paraId="5686E1E0" w14:textId="77777777" w:rsidR="00250E48" w:rsidRDefault="00250E48" w:rsidP="007750DD">
      <w:pPr>
        <w:rPr>
          <w:rFonts w:ascii="Times New Roman" w:hAnsi="Times New Roman"/>
          <w:sz w:val="48"/>
          <w:szCs w:val="48"/>
        </w:rPr>
      </w:pPr>
    </w:p>
    <w:p w14:paraId="5B709087" w14:textId="723A92E1" w:rsidR="00D615B6" w:rsidRPr="007750DD" w:rsidRDefault="00250E48" w:rsidP="007750DD">
      <w:pPr>
        <w:jc w:val="center"/>
        <w:rPr>
          <w:rFonts w:ascii="Times New Roman" w:hAnsi="Times New Roman"/>
          <w:sz w:val="48"/>
          <w:szCs w:val="48"/>
        </w:rPr>
      </w:pPr>
      <w:r>
        <w:rPr>
          <w:rFonts w:ascii="Times New Roman" w:hAnsi="Times New Roman"/>
          <w:noProof/>
          <w:sz w:val="48"/>
          <w:szCs w:val="48"/>
        </w:rPr>
        <w:drawing>
          <wp:inline distT="0" distB="0" distL="0" distR="0" wp14:anchorId="4C21B6C7" wp14:editId="446DBFA4">
            <wp:extent cx="3283585" cy="18605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3585" cy="1860550"/>
                    </a:xfrm>
                    <a:prstGeom prst="rect">
                      <a:avLst/>
                    </a:prstGeom>
                    <a:noFill/>
                    <a:ln>
                      <a:noFill/>
                    </a:ln>
                  </pic:spPr>
                </pic:pic>
              </a:graphicData>
            </a:graphic>
          </wp:inline>
        </w:drawing>
      </w:r>
    </w:p>
    <w:p w14:paraId="46D9132A" w14:textId="77777777" w:rsidR="00437863" w:rsidRPr="00746253" w:rsidRDefault="00437863" w:rsidP="00D615B6">
      <w:pPr>
        <w:jc w:val="center"/>
      </w:pPr>
    </w:p>
    <w:sectPr w:rsidR="00437863" w:rsidRPr="00746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53"/>
    <w:rsid w:val="000D5F95"/>
    <w:rsid w:val="001D2086"/>
    <w:rsid w:val="00250E48"/>
    <w:rsid w:val="00437863"/>
    <w:rsid w:val="006807C7"/>
    <w:rsid w:val="006E118F"/>
    <w:rsid w:val="007016D6"/>
    <w:rsid w:val="00746253"/>
    <w:rsid w:val="007750DD"/>
    <w:rsid w:val="007B0D3F"/>
    <w:rsid w:val="00972801"/>
    <w:rsid w:val="00A87A34"/>
    <w:rsid w:val="00D6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2F42"/>
  <w15:chartTrackingRefBased/>
  <w15:docId w15:val="{5EF3C451-ED4C-4C23-8CC1-E79E173D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53"/>
    <w:pPr>
      <w:widowControl w:val="0"/>
      <w:suppressAutoHyphens/>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A1469-9163-4907-8A58-1EE7100D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Jojet  Ortega</dc:creator>
  <cp:keywords/>
  <dc:description/>
  <cp:lastModifiedBy>Jojet  Ortega</cp:lastModifiedBy>
  <cp:revision>2</cp:revision>
  <dcterms:created xsi:type="dcterms:W3CDTF">2024-05-31T18:58:00Z</dcterms:created>
  <dcterms:modified xsi:type="dcterms:W3CDTF">2024-05-31T18:58:00Z</dcterms:modified>
</cp:coreProperties>
</file>